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8F01" w14:textId="33E9A2DB" w:rsidR="00646A1A" w:rsidRDefault="00126E6C" w:rsidP="00B80560">
      <w:pPr>
        <w:spacing w:line="24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807E08">
        <w:rPr>
          <w:rFonts w:ascii="Garamond" w:hAnsi="Garamond"/>
          <w:b/>
          <w:sz w:val="32"/>
          <w:szCs w:val="32"/>
        </w:rPr>
        <w:t>tirs</w:t>
      </w:r>
      <w:r w:rsidR="0052494E">
        <w:rPr>
          <w:rFonts w:ascii="Garamond" w:hAnsi="Garamond"/>
          <w:b/>
          <w:sz w:val="32"/>
          <w:szCs w:val="32"/>
        </w:rPr>
        <w:t>dag den</w:t>
      </w:r>
      <w:r w:rsidR="008F53E4">
        <w:rPr>
          <w:rFonts w:ascii="Garamond" w:hAnsi="Garamond"/>
          <w:b/>
          <w:sz w:val="32"/>
          <w:szCs w:val="32"/>
        </w:rPr>
        <w:t xml:space="preserve"> </w:t>
      </w:r>
      <w:r w:rsidR="002D453D">
        <w:rPr>
          <w:rFonts w:ascii="Garamond" w:hAnsi="Garamond"/>
          <w:b/>
          <w:sz w:val="32"/>
          <w:szCs w:val="32"/>
        </w:rPr>
        <w:t>11. september</w:t>
      </w:r>
      <w:r w:rsidR="00EB4EC0">
        <w:rPr>
          <w:rFonts w:ascii="Garamond" w:hAnsi="Garamond"/>
          <w:b/>
          <w:sz w:val="32"/>
          <w:szCs w:val="32"/>
        </w:rPr>
        <w:t xml:space="preserve"> 2018</w:t>
      </w:r>
      <w:r w:rsidR="00DE1A6D" w:rsidRPr="00DE1A6D">
        <w:rPr>
          <w:rFonts w:ascii="Garamond" w:hAnsi="Garamond"/>
          <w:b/>
          <w:sz w:val="32"/>
          <w:szCs w:val="32"/>
        </w:rPr>
        <w:t xml:space="preserve"> kl. </w:t>
      </w:r>
      <w:r w:rsidR="004036A2">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82263B">
        <w:rPr>
          <w:rFonts w:ascii="Garamond" w:hAnsi="Garamond"/>
          <w:b/>
          <w:sz w:val="32"/>
          <w:szCs w:val="32"/>
        </w:rPr>
        <w:t xml:space="preserve"> hos </w:t>
      </w:r>
      <w:r>
        <w:rPr>
          <w:rFonts w:ascii="Garamond" w:hAnsi="Garamond"/>
          <w:b/>
          <w:sz w:val="32"/>
          <w:szCs w:val="32"/>
        </w:rPr>
        <w:t>Allan, Vesterbrogade 38</w:t>
      </w:r>
    </w:p>
    <w:p w14:paraId="234014B3" w14:textId="5694376D" w:rsidR="00646A1A" w:rsidRPr="00B80560" w:rsidRDefault="00126E6C" w:rsidP="00B80560">
      <w:pPr>
        <w:spacing w:line="240" w:lineRule="exact"/>
        <w:rPr>
          <w:rFonts w:ascii="Garamond" w:hAnsi="Garamond"/>
          <w:sz w:val="32"/>
          <w:szCs w:val="32"/>
        </w:rPr>
      </w:pPr>
      <w:r w:rsidRPr="00126E6C">
        <w:rPr>
          <w:rFonts w:ascii="Garamond" w:hAnsi="Garamond"/>
          <w:sz w:val="32"/>
          <w:szCs w:val="32"/>
        </w:rPr>
        <w:t>Til stede var Lars, Henrik, Louise, Ninna og Allan</w:t>
      </w:r>
    </w:p>
    <w:p w14:paraId="6C66C9C0" w14:textId="77777777" w:rsidR="001F3A29" w:rsidRDefault="00E14E64" w:rsidP="00B80560">
      <w:pPr>
        <w:numPr>
          <w:ilvl w:val="0"/>
          <w:numId w:val="1"/>
        </w:numPr>
        <w:spacing w:after="0" w:line="24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365EE8EC" w14:textId="7DFEB7AC" w:rsidR="00126E6C" w:rsidRPr="00B80560" w:rsidRDefault="00126E6C" w:rsidP="00B80560">
      <w:pPr>
        <w:spacing w:after="0" w:line="240" w:lineRule="exact"/>
        <w:ind w:left="1134"/>
        <w:rPr>
          <w:rFonts w:ascii="Garamond" w:eastAsia="Calibri" w:hAnsi="Garamond" w:cs="Times New Roman"/>
          <w:i/>
          <w:sz w:val="32"/>
          <w:szCs w:val="32"/>
        </w:rPr>
      </w:pPr>
      <w:r w:rsidRPr="00B80560">
        <w:rPr>
          <w:rFonts w:ascii="Garamond" w:eastAsia="Calibri" w:hAnsi="Garamond" w:cs="Times New Roman"/>
          <w:i/>
          <w:sz w:val="32"/>
          <w:szCs w:val="32"/>
        </w:rPr>
        <w:t>Godkendt</w:t>
      </w:r>
    </w:p>
    <w:p w14:paraId="512FE2C4" w14:textId="77777777" w:rsidR="002318A6" w:rsidRDefault="002318A6" w:rsidP="00B80560">
      <w:pPr>
        <w:spacing w:after="0" w:line="240" w:lineRule="exact"/>
        <w:ind w:left="1134"/>
        <w:rPr>
          <w:rFonts w:ascii="Garamond" w:eastAsia="Calibri" w:hAnsi="Garamond" w:cs="Times New Roman"/>
          <w:sz w:val="32"/>
          <w:szCs w:val="32"/>
        </w:rPr>
      </w:pPr>
    </w:p>
    <w:p w14:paraId="4F107E96" w14:textId="437DC890" w:rsidR="002318A6" w:rsidRDefault="002318A6" w:rsidP="00B80560">
      <w:pPr>
        <w:numPr>
          <w:ilvl w:val="0"/>
          <w:numId w:val="1"/>
        </w:numPr>
        <w:spacing w:after="0" w:line="240" w:lineRule="exact"/>
        <w:ind w:left="1134" w:hanging="709"/>
        <w:rPr>
          <w:rFonts w:ascii="Garamond" w:eastAsia="Calibri" w:hAnsi="Garamond" w:cs="Times New Roman"/>
          <w:sz w:val="32"/>
          <w:szCs w:val="32"/>
        </w:rPr>
      </w:pPr>
      <w:r>
        <w:rPr>
          <w:rFonts w:ascii="Garamond" w:eastAsia="Calibri" w:hAnsi="Garamond" w:cs="Times New Roman"/>
          <w:sz w:val="32"/>
          <w:szCs w:val="32"/>
        </w:rPr>
        <w:t>Michael og Stine Christiansens altanplaner om en indskudt altan på femte sal.</w:t>
      </w:r>
    </w:p>
    <w:p w14:paraId="2FD94E93" w14:textId="0D769540" w:rsidR="00126E6C" w:rsidRPr="00B80560" w:rsidRDefault="00126E6C" w:rsidP="00B80560">
      <w:pPr>
        <w:spacing w:after="0" w:line="240" w:lineRule="exact"/>
        <w:ind w:left="1134"/>
        <w:rPr>
          <w:rFonts w:ascii="Garamond" w:eastAsia="Calibri" w:hAnsi="Garamond" w:cs="Times New Roman"/>
          <w:i/>
          <w:sz w:val="32"/>
          <w:szCs w:val="32"/>
        </w:rPr>
      </w:pPr>
      <w:r w:rsidRPr="00B80560">
        <w:rPr>
          <w:rFonts w:ascii="Garamond" w:eastAsia="Calibri" w:hAnsi="Garamond" w:cs="Times New Roman"/>
          <w:i/>
          <w:sz w:val="32"/>
          <w:szCs w:val="32"/>
        </w:rPr>
        <w:t>Allan har svaret på deres henvendelse om indskudt altan. Vi har ikke modtaget en fornyet henvendelse og afventer om de vil gå videre med deres plan.</w:t>
      </w:r>
    </w:p>
    <w:p w14:paraId="527D8DF8" w14:textId="77777777" w:rsidR="00477CC7" w:rsidRDefault="00477CC7" w:rsidP="00B80560">
      <w:pPr>
        <w:spacing w:after="0" w:line="240" w:lineRule="exact"/>
        <w:rPr>
          <w:rFonts w:ascii="Garamond" w:eastAsia="Calibri" w:hAnsi="Garamond" w:cs="Times New Roman"/>
          <w:sz w:val="32"/>
          <w:szCs w:val="32"/>
        </w:rPr>
      </w:pPr>
    </w:p>
    <w:p w14:paraId="36834ADB" w14:textId="77777777" w:rsidR="00FF56B5" w:rsidRDefault="00FF56B5" w:rsidP="00B80560">
      <w:pPr>
        <w:spacing w:after="0" w:line="240" w:lineRule="exact"/>
        <w:ind w:left="1134"/>
        <w:rPr>
          <w:rFonts w:ascii="Garamond" w:eastAsia="Calibri" w:hAnsi="Garamond" w:cs="Times New Roman"/>
          <w:sz w:val="32"/>
          <w:szCs w:val="32"/>
        </w:rPr>
      </w:pPr>
    </w:p>
    <w:p w14:paraId="08A28E36" w14:textId="32C535E9" w:rsidR="00C03929" w:rsidRDefault="00293104" w:rsidP="00B80560">
      <w:pPr>
        <w:numPr>
          <w:ilvl w:val="0"/>
          <w:numId w:val="1"/>
        </w:numPr>
        <w:spacing w:after="0" w:line="240" w:lineRule="exact"/>
        <w:ind w:left="1134" w:hanging="709"/>
        <w:rPr>
          <w:rFonts w:ascii="Garamond" w:eastAsia="Calibri" w:hAnsi="Garamond" w:cs="Times New Roman"/>
          <w:sz w:val="32"/>
          <w:szCs w:val="32"/>
        </w:rPr>
      </w:pPr>
      <w:r>
        <w:rPr>
          <w:rFonts w:ascii="Garamond" w:eastAsia="Calibri" w:hAnsi="Garamond" w:cs="Times New Roman"/>
          <w:sz w:val="32"/>
          <w:szCs w:val="32"/>
        </w:rPr>
        <w:t>Røg og støj fra c</w:t>
      </w:r>
      <w:r w:rsidR="002D453D">
        <w:rPr>
          <w:rFonts w:ascii="Garamond" w:eastAsia="Calibri" w:hAnsi="Garamond" w:cs="Times New Roman"/>
          <w:sz w:val="32"/>
          <w:szCs w:val="32"/>
        </w:rPr>
        <w:t>afé Wood.</w:t>
      </w:r>
    </w:p>
    <w:p w14:paraId="19487F0F" w14:textId="7D670966" w:rsidR="00126E6C" w:rsidRPr="00B80560" w:rsidRDefault="00126E6C" w:rsidP="00B80560">
      <w:pPr>
        <w:spacing w:after="0" w:line="240" w:lineRule="exact"/>
        <w:ind w:left="1134"/>
        <w:rPr>
          <w:rFonts w:ascii="Garamond" w:eastAsia="Calibri" w:hAnsi="Garamond" w:cs="Times New Roman"/>
          <w:i/>
          <w:sz w:val="32"/>
          <w:szCs w:val="32"/>
        </w:rPr>
      </w:pPr>
      <w:r w:rsidRPr="00B80560">
        <w:rPr>
          <w:rFonts w:ascii="Garamond" w:eastAsia="Calibri" w:hAnsi="Garamond" w:cs="Times New Roman"/>
          <w:i/>
          <w:sz w:val="32"/>
          <w:szCs w:val="32"/>
        </w:rPr>
        <w:t>Vi kan konstatere at der er røglugt i gården ved visse vindretninger, hvilket muligvis kan afbødes ved en rensning af aftræksluften inden den sendes ud i det fri. Der er et uafsluttet arbejde ved aftræksrøre på terrassen. Allan retter henvendelse til Ahmed om disse to problemer.</w:t>
      </w:r>
    </w:p>
    <w:p w14:paraId="2E445AF6" w14:textId="77777777" w:rsidR="00807E08" w:rsidRDefault="00807E08" w:rsidP="00B80560">
      <w:pPr>
        <w:spacing w:after="0" w:line="240" w:lineRule="exact"/>
        <w:ind w:left="1134"/>
        <w:rPr>
          <w:rFonts w:ascii="Garamond" w:eastAsia="Calibri" w:hAnsi="Garamond" w:cs="Times New Roman"/>
          <w:sz w:val="32"/>
          <w:szCs w:val="32"/>
        </w:rPr>
      </w:pPr>
    </w:p>
    <w:p w14:paraId="73274B7B" w14:textId="6590DDDE" w:rsidR="00807E08" w:rsidRDefault="00807E08" w:rsidP="00B80560">
      <w:pPr>
        <w:numPr>
          <w:ilvl w:val="0"/>
          <w:numId w:val="1"/>
        </w:numPr>
        <w:spacing w:after="0" w:line="240" w:lineRule="exact"/>
        <w:ind w:left="1134" w:hanging="709"/>
        <w:rPr>
          <w:rFonts w:ascii="Garamond" w:eastAsia="Calibri" w:hAnsi="Garamond" w:cs="Times New Roman"/>
          <w:sz w:val="32"/>
          <w:szCs w:val="32"/>
        </w:rPr>
      </w:pPr>
      <w:r>
        <w:rPr>
          <w:rFonts w:ascii="Garamond" w:eastAsia="Calibri" w:hAnsi="Garamond" w:cs="Times New Roman"/>
          <w:sz w:val="32"/>
          <w:szCs w:val="32"/>
        </w:rPr>
        <w:t>Henvendelse fra Ahmed om forbliven af ventilationsanlæg i lejligheden uafhængigt af myndighedskrav.</w:t>
      </w:r>
    </w:p>
    <w:p w14:paraId="74E07EE5" w14:textId="0383740D" w:rsidR="00126E6C" w:rsidRPr="00B80560" w:rsidRDefault="00126E6C" w:rsidP="00B80560">
      <w:pPr>
        <w:spacing w:after="0" w:line="240" w:lineRule="exact"/>
        <w:ind w:left="1134"/>
        <w:rPr>
          <w:rFonts w:ascii="Garamond" w:eastAsia="Calibri" w:hAnsi="Garamond" w:cs="Times New Roman"/>
          <w:i/>
          <w:sz w:val="32"/>
          <w:szCs w:val="32"/>
        </w:rPr>
      </w:pPr>
      <w:r w:rsidRPr="00B80560">
        <w:rPr>
          <w:rFonts w:ascii="Garamond" w:eastAsia="Calibri" w:hAnsi="Garamond" w:cs="Times New Roman"/>
          <w:i/>
          <w:sz w:val="32"/>
          <w:szCs w:val="32"/>
        </w:rPr>
        <w:t>Ahmed synes at være mellemmand mellem foreningen og ejeren, Poul Christensen. Vi har skrevet til Poul Christensen om den ønskede deklaration, men kun fået svar gennem Ahmed. Vi vil rette fornyet henvendelse til Poul Christensen</w:t>
      </w:r>
      <w:r w:rsidR="003471B2" w:rsidRPr="00B80560">
        <w:rPr>
          <w:rFonts w:ascii="Garamond" w:eastAsia="Calibri" w:hAnsi="Garamond" w:cs="Times New Roman"/>
          <w:i/>
          <w:sz w:val="32"/>
          <w:szCs w:val="32"/>
        </w:rPr>
        <w:t xml:space="preserve"> efter aftale med Ahmed.</w:t>
      </w:r>
      <w:r w:rsidRPr="00B80560">
        <w:rPr>
          <w:rFonts w:ascii="Garamond" w:eastAsia="Calibri" w:hAnsi="Garamond" w:cs="Times New Roman"/>
          <w:i/>
          <w:sz w:val="32"/>
          <w:szCs w:val="32"/>
        </w:rPr>
        <w:t xml:space="preserve"> </w:t>
      </w:r>
    </w:p>
    <w:p w14:paraId="7C468B73" w14:textId="77777777" w:rsidR="00807E08" w:rsidRPr="002D453D" w:rsidRDefault="00807E08" w:rsidP="00B80560">
      <w:pPr>
        <w:spacing w:line="240" w:lineRule="exact"/>
        <w:rPr>
          <w:rFonts w:ascii="Garamond" w:eastAsia="Calibri" w:hAnsi="Garamond" w:cs="Times New Roman"/>
          <w:sz w:val="32"/>
          <w:szCs w:val="32"/>
        </w:rPr>
      </w:pPr>
    </w:p>
    <w:p w14:paraId="22ADB006" w14:textId="5B77C2D6" w:rsidR="00807E08" w:rsidRDefault="002D453D" w:rsidP="00B80560">
      <w:pPr>
        <w:numPr>
          <w:ilvl w:val="0"/>
          <w:numId w:val="1"/>
        </w:numPr>
        <w:spacing w:after="0" w:line="240" w:lineRule="exact"/>
        <w:ind w:left="1134" w:hanging="709"/>
        <w:rPr>
          <w:rFonts w:ascii="Garamond" w:eastAsia="Calibri" w:hAnsi="Garamond" w:cs="Times New Roman"/>
          <w:sz w:val="32"/>
          <w:szCs w:val="32"/>
        </w:rPr>
      </w:pPr>
      <w:r>
        <w:rPr>
          <w:rFonts w:ascii="Garamond" w:eastAsia="Calibri" w:hAnsi="Garamond" w:cs="Times New Roman"/>
          <w:sz w:val="32"/>
          <w:szCs w:val="32"/>
        </w:rPr>
        <w:t>Tilbud på maling af facade op til første sals højde.</w:t>
      </w:r>
    </w:p>
    <w:p w14:paraId="6507B8C7" w14:textId="0F1F3B99" w:rsidR="003471B2" w:rsidRPr="00B80560" w:rsidRDefault="003471B2" w:rsidP="00B80560">
      <w:pPr>
        <w:spacing w:after="0" w:line="240" w:lineRule="exact"/>
        <w:ind w:left="1134"/>
        <w:rPr>
          <w:rFonts w:ascii="Garamond" w:eastAsia="Calibri" w:hAnsi="Garamond" w:cs="Times New Roman"/>
          <w:i/>
          <w:sz w:val="32"/>
          <w:szCs w:val="32"/>
        </w:rPr>
      </w:pPr>
      <w:r w:rsidRPr="00B80560">
        <w:rPr>
          <w:rFonts w:ascii="Garamond" w:eastAsia="Calibri" w:hAnsi="Garamond" w:cs="Times New Roman"/>
          <w:i/>
          <w:sz w:val="32"/>
          <w:szCs w:val="32"/>
        </w:rPr>
        <w:t>Vi udsætter udførelsen grundet i udgifterne til maling af to opgange og vil tage det op til næste år</w:t>
      </w:r>
      <w:r w:rsidR="00B80560">
        <w:rPr>
          <w:rFonts w:ascii="Garamond" w:eastAsia="Calibri" w:hAnsi="Garamond" w:cs="Times New Roman"/>
          <w:i/>
          <w:sz w:val="32"/>
          <w:szCs w:val="32"/>
        </w:rPr>
        <w:t>.</w:t>
      </w:r>
    </w:p>
    <w:p w14:paraId="4A37AFB1" w14:textId="77777777" w:rsidR="009D2422" w:rsidRDefault="009D2422" w:rsidP="00B80560">
      <w:pPr>
        <w:pStyle w:val="Listeafsnit"/>
        <w:spacing w:line="240" w:lineRule="exact"/>
        <w:rPr>
          <w:rFonts w:ascii="Garamond" w:eastAsia="Calibri" w:hAnsi="Garamond" w:cs="Times New Roman"/>
          <w:sz w:val="32"/>
          <w:szCs w:val="32"/>
        </w:rPr>
      </w:pPr>
    </w:p>
    <w:p w14:paraId="1C99900B" w14:textId="555BFC48" w:rsidR="009D2422" w:rsidRDefault="009D2422" w:rsidP="00B80560">
      <w:pPr>
        <w:numPr>
          <w:ilvl w:val="0"/>
          <w:numId w:val="1"/>
        </w:numPr>
        <w:spacing w:after="0" w:line="240" w:lineRule="exact"/>
        <w:ind w:left="1134" w:hanging="709"/>
        <w:rPr>
          <w:rFonts w:ascii="Garamond" w:eastAsia="Calibri" w:hAnsi="Garamond" w:cs="Times New Roman"/>
          <w:sz w:val="32"/>
          <w:szCs w:val="32"/>
        </w:rPr>
      </w:pPr>
      <w:r>
        <w:rPr>
          <w:rFonts w:ascii="Garamond" w:eastAsia="Calibri" w:hAnsi="Garamond" w:cs="Times New Roman"/>
          <w:sz w:val="32"/>
          <w:szCs w:val="32"/>
        </w:rPr>
        <w:t>Renholdelse af trappeopgange</w:t>
      </w:r>
    </w:p>
    <w:p w14:paraId="1637534F" w14:textId="3C3E1EBF" w:rsidR="003471B2" w:rsidRPr="00B80560" w:rsidRDefault="003471B2" w:rsidP="00B80560">
      <w:pPr>
        <w:spacing w:after="0" w:line="240" w:lineRule="exact"/>
        <w:ind w:left="1134"/>
        <w:rPr>
          <w:rFonts w:ascii="Garamond" w:eastAsia="Calibri" w:hAnsi="Garamond" w:cs="Times New Roman"/>
          <w:i/>
          <w:sz w:val="32"/>
          <w:szCs w:val="32"/>
        </w:rPr>
      </w:pPr>
      <w:r w:rsidRPr="00B80560">
        <w:rPr>
          <w:rFonts w:ascii="Garamond" w:eastAsia="Calibri" w:hAnsi="Garamond" w:cs="Times New Roman"/>
          <w:i/>
          <w:sz w:val="32"/>
          <w:szCs w:val="32"/>
        </w:rPr>
        <w:t>Vi har modtaget to tilbud som begge ligger i den dyre ende. Hovedtrapperne bliver malet inden jul, så vi afventer til en gang i det nye år med at overveje hovedrengøring af disse. Hvad bagtrapperne angår</w:t>
      </w:r>
      <w:r w:rsidR="00B80560">
        <w:rPr>
          <w:rFonts w:ascii="Garamond" w:eastAsia="Calibri" w:hAnsi="Garamond" w:cs="Times New Roman"/>
          <w:i/>
          <w:sz w:val="32"/>
          <w:szCs w:val="32"/>
        </w:rPr>
        <w:t>,</w:t>
      </w:r>
      <w:r w:rsidRPr="00B80560">
        <w:rPr>
          <w:rFonts w:ascii="Garamond" w:eastAsia="Calibri" w:hAnsi="Garamond" w:cs="Times New Roman"/>
          <w:i/>
          <w:sz w:val="32"/>
          <w:szCs w:val="32"/>
        </w:rPr>
        <w:t xml:space="preserve"> vil vi på forsøgsbasis bede Birk (1 A stuen til venstre) og dennes kæreste Michelle om at rengøre disse mod en timebetaling på 100 kr. til hver. De kan gå i gang, når de har tid hertil.</w:t>
      </w:r>
    </w:p>
    <w:p w14:paraId="1EA0766A" w14:textId="77777777" w:rsidR="002D453D" w:rsidRDefault="002D453D" w:rsidP="00B80560">
      <w:pPr>
        <w:pStyle w:val="Listeafsnit"/>
        <w:spacing w:line="240" w:lineRule="exact"/>
        <w:rPr>
          <w:rFonts w:ascii="Garamond" w:eastAsia="Calibri" w:hAnsi="Garamond" w:cs="Times New Roman"/>
          <w:sz w:val="32"/>
          <w:szCs w:val="32"/>
        </w:rPr>
      </w:pPr>
    </w:p>
    <w:p w14:paraId="1C7A65CF" w14:textId="43A1901E" w:rsidR="002D453D" w:rsidRDefault="002D453D" w:rsidP="00B80560">
      <w:pPr>
        <w:numPr>
          <w:ilvl w:val="0"/>
          <w:numId w:val="1"/>
        </w:numPr>
        <w:spacing w:after="0" w:line="240" w:lineRule="exact"/>
        <w:ind w:left="1134" w:hanging="709"/>
        <w:rPr>
          <w:rFonts w:ascii="Garamond" w:eastAsia="Calibri" w:hAnsi="Garamond" w:cs="Times New Roman"/>
          <w:sz w:val="32"/>
          <w:szCs w:val="32"/>
        </w:rPr>
      </w:pPr>
      <w:r>
        <w:rPr>
          <w:rFonts w:ascii="Garamond" w:eastAsia="Calibri" w:hAnsi="Garamond" w:cs="Times New Roman"/>
          <w:sz w:val="32"/>
          <w:szCs w:val="32"/>
        </w:rPr>
        <w:t>Farveforslag til maling af hovedtrapper foreligger. Hvilke reaktioner har vi?</w:t>
      </w:r>
    </w:p>
    <w:p w14:paraId="72B0B123" w14:textId="5E1910A1" w:rsidR="003471B2" w:rsidRPr="00B80560" w:rsidRDefault="003471B2" w:rsidP="00B80560">
      <w:pPr>
        <w:spacing w:after="0" w:line="240" w:lineRule="exact"/>
        <w:ind w:left="1134"/>
        <w:rPr>
          <w:rFonts w:ascii="Garamond" w:eastAsia="Calibri" w:hAnsi="Garamond" w:cs="Times New Roman"/>
          <w:i/>
          <w:sz w:val="32"/>
          <w:szCs w:val="32"/>
        </w:rPr>
      </w:pPr>
      <w:r w:rsidRPr="00B80560">
        <w:rPr>
          <w:rFonts w:ascii="Garamond" w:eastAsia="Calibri" w:hAnsi="Garamond" w:cs="Times New Roman"/>
          <w:i/>
          <w:sz w:val="32"/>
          <w:szCs w:val="32"/>
        </w:rPr>
        <w:t xml:space="preserve">Der er kommet forslag fra Mikkel Thams Olsen på 1. sal til </w:t>
      </w:r>
      <w:proofErr w:type="spellStart"/>
      <w:r w:rsidRPr="00B80560">
        <w:rPr>
          <w:rFonts w:ascii="Garamond" w:eastAsia="Calibri" w:hAnsi="Garamond" w:cs="Times New Roman"/>
          <w:i/>
          <w:sz w:val="32"/>
          <w:szCs w:val="32"/>
        </w:rPr>
        <w:t>venster</w:t>
      </w:r>
      <w:proofErr w:type="spellEnd"/>
      <w:r w:rsidRPr="00B80560">
        <w:rPr>
          <w:rFonts w:ascii="Garamond" w:eastAsia="Calibri" w:hAnsi="Garamond" w:cs="Times New Roman"/>
          <w:i/>
          <w:sz w:val="32"/>
          <w:szCs w:val="32"/>
        </w:rPr>
        <w:t xml:space="preserve"> om</w:t>
      </w:r>
      <w:r w:rsidR="00B80560">
        <w:rPr>
          <w:rFonts w:ascii="Garamond" w:eastAsia="Calibri" w:hAnsi="Garamond" w:cs="Times New Roman"/>
          <w:i/>
          <w:sz w:val="32"/>
          <w:szCs w:val="32"/>
        </w:rPr>
        <w:t xml:space="preserve"> at han foretrækker</w:t>
      </w:r>
      <w:r w:rsidRPr="00B80560">
        <w:rPr>
          <w:rFonts w:ascii="Garamond" w:eastAsia="Calibri" w:hAnsi="Garamond" w:cs="Times New Roman"/>
          <w:i/>
          <w:sz w:val="32"/>
          <w:szCs w:val="32"/>
        </w:rPr>
        <w:t xml:space="preserve"> farvevalget i forslag 1 med alternativ vægfarve </w:t>
      </w:r>
      <w:r w:rsidR="00B80560">
        <w:rPr>
          <w:rFonts w:ascii="Garamond" w:eastAsia="Calibri" w:hAnsi="Garamond" w:cs="Times New Roman"/>
          <w:i/>
          <w:sz w:val="32"/>
          <w:szCs w:val="32"/>
        </w:rPr>
        <w:t>i grønlig nuance. B</w:t>
      </w:r>
      <w:r w:rsidR="00B80560" w:rsidRPr="00B80560">
        <w:rPr>
          <w:rFonts w:ascii="Garamond" w:eastAsia="Calibri" w:hAnsi="Garamond" w:cs="Times New Roman"/>
          <w:i/>
          <w:sz w:val="32"/>
          <w:szCs w:val="32"/>
        </w:rPr>
        <w:t>estyrelsesmedlemmerne med lejligheder i opgang 1 B kunne tilslutte sig dette forslag, som herefter vil blive udført.</w:t>
      </w:r>
    </w:p>
    <w:p w14:paraId="2F0843C4" w14:textId="77777777" w:rsidR="00C03929" w:rsidRPr="00C03929" w:rsidRDefault="00C03929" w:rsidP="00B80560">
      <w:pPr>
        <w:pStyle w:val="Listeafsnit"/>
        <w:spacing w:line="240" w:lineRule="exact"/>
        <w:rPr>
          <w:rFonts w:ascii="Garamond" w:hAnsi="Garamond"/>
          <w:sz w:val="32"/>
          <w:szCs w:val="32"/>
        </w:rPr>
      </w:pPr>
    </w:p>
    <w:p w14:paraId="59D08196" w14:textId="77777777" w:rsidR="00C03929" w:rsidRPr="00C03929" w:rsidRDefault="00C03929" w:rsidP="00B80560">
      <w:pPr>
        <w:pStyle w:val="Listeafsnit"/>
        <w:spacing w:line="240" w:lineRule="exact"/>
        <w:ind w:left="1134"/>
        <w:rPr>
          <w:rFonts w:ascii="Garamond" w:hAnsi="Garamond"/>
          <w:sz w:val="32"/>
          <w:szCs w:val="32"/>
        </w:rPr>
      </w:pPr>
    </w:p>
    <w:p w14:paraId="0B4690BB" w14:textId="73812195" w:rsidR="00FE39C3" w:rsidRDefault="001C5ABC" w:rsidP="00B80560">
      <w:pPr>
        <w:pStyle w:val="Listeafsnit"/>
        <w:numPr>
          <w:ilvl w:val="0"/>
          <w:numId w:val="1"/>
        </w:numPr>
        <w:spacing w:line="240" w:lineRule="exact"/>
        <w:ind w:left="1134" w:hanging="709"/>
        <w:rPr>
          <w:rFonts w:ascii="Garamond" w:hAnsi="Garamond"/>
          <w:sz w:val="32"/>
          <w:szCs w:val="32"/>
        </w:rPr>
      </w:pPr>
      <w:r>
        <w:rPr>
          <w:rFonts w:ascii="Garamond" w:hAnsi="Garamond"/>
          <w:sz w:val="32"/>
          <w:szCs w:val="32"/>
        </w:rPr>
        <w:t>Eventuelt</w:t>
      </w:r>
    </w:p>
    <w:p w14:paraId="1E5D1359" w14:textId="7EA4801D" w:rsidR="005A01A4" w:rsidRPr="00B80560" w:rsidRDefault="00B80560" w:rsidP="00B80560">
      <w:pPr>
        <w:pStyle w:val="Listeafsnit"/>
        <w:spacing w:line="240" w:lineRule="exact"/>
        <w:ind w:left="1134"/>
        <w:rPr>
          <w:rFonts w:ascii="Garamond" w:hAnsi="Garamond"/>
          <w:i/>
          <w:sz w:val="32"/>
          <w:szCs w:val="32"/>
        </w:rPr>
      </w:pPr>
      <w:r w:rsidRPr="00B80560">
        <w:rPr>
          <w:rFonts w:ascii="Garamond" w:hAnsi="Garamond"/>
          <w:i/>
          <w:sz w:val="32"/>
          <w:szCs w:val="32"/>
        </w:rPr>
        <w:t>Vi foretager cykelmærkning af cyklerne i ejendommen med henblik på at konstatere om de har ejermænd.</w:t>
      </w:r>
    </w:p>
    <w:p w14:paraId="07D3DA3D" w14:textId="2EFA2F53" w:rsidR="00B80560" w:rsidRPr="00B80560" w:rsidRDefault="00B80560" w:rsidP="00B80560">
      <w:pPr>
        <w:pStyle w:val="Listeafsnit"/>
        <w:spacing w:line="240" w:lineRule="exact"/>
        <w:ind w:left="1134"/>
        <w:rPr>
          <w:rFonts w:ascii="Garamond" w:hAnsi="Garamond"/>
          <w:i/>
          <w:sz w:val="32"/>
          <w:szCs w:val="32"/>
        </w:rPr>
      </w:pPr>
      <w:r w:rsidRPr="00B80560">
        <w:rPr>
          <w:rFonts w:ascii="Garamond" w:hAnsi="Garamond"/>
          <w:i/>
          <w:sz w:val="32"/>
          <w:szCs w:val="32"/>
        </w:rPr>
        <w:t>Lars har udarbejdet opgaveliste for arbejderne på arbejdsdagen den 23. dennes.</w:t>
      </w:r>
    </w:p>
    <w:p w14:paraId="06DE1441" w14:textId="77777777" w:rsidR="00B80560" w:rsidRDefault="00B80560" w:rsidP="00B80560">
      <w:pPr>
        <w:pStyle w:val="Listeafsnit"/>
        <w:spacing w:line="240" w:lineRule="exact"/>
        <w:ind w:left="1134"/>
        <w:rPr>
          <w:rFonts w:ascii="Garamond" w:hAnsi="Garamond"/>
          <w:sz w:val="32"/>
          <w:szCs w:val="32"/>
        </w:rPr>
      </w:pPr>
    </w:p>
    <w:p w14:paraId="24F39079" w14:textId="248D2A15" w:rsidR="00B80560" w:rsidRPr="00B80560" w:rsidRDefault="00B80560" w:rsidP="00B80560">
      <w:pPr>
        <w:pStyle w:val="Listeafsnit"/>
        <w:spacing w:line="240" w:lineRule="exact"/>
        <w:ind w:left="1134"/>
        <w:rPr>
          <w:rFonts w:ascii="Garamond" w:hAnsi="Garamond"/>
          <w:b/>
          <w:sz w:val="32"/>
          <w:szCs w:val="32"/>
        </w:rPr>
      </w:pPr>
      <w:r w:rsidRPr="00B80560">
        <w:rPr>
          <w:rFonts w:ascii="Garamond" w:hAnsi="Garamond"/>
          <w:b/>
          <w:sz w:val="32"/>
          <w:szCs w:val="32"/>
        </w:rPr>
        <w:t>Næste bestyrelsesmøde afholdes den 23. oktober 2018</w:t>
      </w:r>
      <w:r>
        <w:rPr>
          <w:rFonts w:ascii="Garamond" w:hAnsi="Garamond"/>
          <w:b/>
          <w:sz w:val="32"/>
          <w:szCs w:val="32"/>
        </w:rPr>
        <w:t xml:space="preserve"> kl. 20</w:t>
      </w:r>
      <w:r w:rsidRPr="00B80560">
        <w:rPr>
          <w:rFonts w:ascii="Garamond" w:hAnsi="Garamond"/>
          <w:b/>
          <w:sz w:val="32"/>
          <w:szCs w:val="32"/>
        </w:rPr>
        <w:t xml:space="preserve"> hos Allan.</w:t>
      </w:r>
      <w:bookmarkStart w:id="0" w:name="_GoBack"/>
      <w:bookmarkEnd w:id="0"/>
    </w:p>
    <w:sectPr w:rsidR="00B80560" w:rsidRPr="00B80560"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C50"/>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B99"/>
    <w:rsid w:val="00080866"/>
    <w:rsid w:val="00081861"/>
    <w:rsid w:val="00082E4A"/>
    <w:rsid w:val="00083088"/>
    <w:rsid w:val="00084495"/>
    <w:rsid w:val="00086257"/>
    <w:rsid w:val="00091137"/>
    <w:rsid w:val="0009234A"/>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B59"/>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26E6C"/>
    <w:rsid w:val="00132A59"/>
    <w:rsid w:val="00132E95"/>
    <w:rsid w:val="00134843"/>
    <w:rsid w:val="00134E65"/>
    <w:rsid w:val="00140EE2"/>
    <w:rsid w:val="00141904"/>
    <w:rsid w:val="00144350"/>
    <w:rsid w:val="0014634F"/>
    <w:rsid w:val="00147BF6"/>
    <w:rsid w:val="001532B8"/>
    <w:rsid w:val="001536E8"/>
    <w:rsid w:val="00156BDC"/>
    <w:rsid w:val="00156C13"/>
    <w:rsid w:val="001573AD"/>
    <w:rsid w:val="0015794D"/>
    <w:rsid w:val="00164D4E"/>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6592"/>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8A6"/>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3104"/>
    <w:rsid w:val="0029323A"/>
    <w:rsid w:val="00293A7D"/>
    <w:rsid w:val="00293AB7"/>
    <w:rsid w:val="00295A2A"/>
    <w:rsid w:val="00297928"/>
    <w:rsid w:val="002A1CC1"/>
    <w:rsid w:val="002A3D13"/>
    <w:rsid w:val="002A4D7B"/>
    <w:rsid w:val="002A509A"/>
    <w:rsid w:val="002A6884"/>
    <w:rsid w:val="002A6D58"/>
    <w:rsid w:val="002B0DAB"/>
    <w:rsid w:val="002B0FD8"/>
    <w:rsid w:val="002B533D"/>
    <w:rsid w:val="002B6E3C"/>
    <w:rsid w:val="002C444F"/>
    <w:rsid w:val="002C534B"/>
    <w:rsid w:val="002C6ACF"/>
    <w:rsid w:val="002C6CD1"/>
    <w:rsid w:val="002D0B77"/>
    <w:rsid w:val="002D0F60"/>
    <w:rsid w:val="002D3C89"/>
    <w:rsid w:val="002D4189"/>
    <w:rsid w:val="002D453D"/>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682"/>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471B2"/>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B039B"/>
    <w:rsid w:val="003B40EB"/>
    <w:rsid w:val="003B6D01"/>
    <w:rsid w:val="003C0D59"/>
    <w:rsid w:val="003C122D"/>
    <w:rsid w:val="003C4381"/>
    <w:rsid w:val="003C5B02"/>
    <w:rsid w:val="003C73A7"/>
    <w:rsid w:val="003D16F4"/>
    <w:rsid w:val="003D1949"/>
    <w:rsid w:val="003D242A"/>
    <w:rsid w:val="003D4343"/>
    <w:rsid w:val="003D63E4"/>
    <w:rsid w:val="003D6B86"/>
    <w:rsid w:val="003D6C7D"/>
    <w:rsid w:val="003E0AE1"/>
    <w:rsid w:val="003E69FD"/>
    <w:rsid w:val="003E7499"/>
    <w:rsid w:val="003F05C1"/>
    <w:rsid w:val="003F087B"/>
    <w:rsid w:val="003F2324"/>
    <w:rsid w:val="003F2F55"/>
    <w:rsid w:val="003F52F8"/>
    <w:rsid w:val="003F5F91"/>
    <w:rsid w:val="003F7C56"/>
    <w:rsid w:val="004007D4"/>
    <w:rsid w:val="004009B5"/>
    <w:rsid w:val="004036A2"/>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77CC7"/>
    <w:rsid w:val="004820D6"/>
    <w:rsid w:val="00485309"/>
    <w:rsid w:val="00486CE1"/>
    <w:rsid w:val="00486DA1"/>
    <w:rsid w:val="0048739F"/>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1B5"/>
    <w:rsid w:val="004F329E"/>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693B"/>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20F85"/>
    <w:rsid w:val="00621BC8"/>
    <w:rsid w:val="006229E2"/>
    <w:rsid w:val="00623263"/>
    <w:rsid w:val="00623D38"/>
    <w:rsid w:val="00623F82"/>
    <w:rsid w:val="00624C0B"/>
    <w:rsid w:val="006259D2"/>
    <w:rsid w:val="00625A67"/>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07E08"/>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6D70"/>
    <w:rsid w:val="00836E60"/>
    <w:rsid w:val="00843ADF"/>
    <w:rsid w:val="0084510B"/>
    <w:rsid w:val="00845119"/>
    <w:rsid w:val="00850EE7"/>
    <w:rsid w:val="008510F1"/>
    <w:rsid w:val="00852B74"/>
    <w:rsid w:val="00861834"/>
    <w:rsid w:val="00862E28"/>
    <w:rsid w:val="008645C6"/>
    <w:rsid w:val="00867197"/>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2A0A"/>
    <w:rsid w:val="008E4D60"/>
    <w:rsid w:val="008E4F30"/>
    <w:rsid w:val="008F142D"/>
    <w:rsid w:val="008F15A5"/>
    <w:rsid w:val="008F4019"/>
    <w:rsid w:val="008F53E4"/>
    <w:rsid w:val="008F59E4"/>
    <w:rsid w:val="00902C5F"/>
    <w:rsid w:val="00902F19"/>
    <w:rsid w:val="009036CF"/>
    <w:rsid w:val="00904734"/>
    <w:rsid w:val="00904EBF"/>
    <w:rsid w:val="00905435"/>
    <w:rsid w:val="009133AA"/>
    <w:rsid w:val="009146E5"/>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26B8"/>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B74F8"/>
    <w:rsid w:val="009C021E"/>
    <w:rsid w:val="009C05C0"/>
    <w:rsid w:val="009C068B"/>
    <w:rsid w:val="009C0FF8"/>
    <w:rsid w:val="009C20A3"/>
    <w:rsid w:val="009C23F0"/>
    <w:rsid w:val="009C2CE8"/>
    <w:rsid w:val="009D125D"/>
    <w:rsid w:val="009D2037"/>
    <w:rsid w:val="009D2422"/>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DBA"/>
    <w:rsid w:val="00A52297"/>
    <w:rsid w:val="00A52CF6"/>
    <w:rsid w:val="00A53900"/>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B54FE"/>
    <w:rsid w:val="00AB5BEB"/>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CB1"/>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0560"/>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3929"/>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F51"/>
    <w:rsid w:val="00C413D4"/>
    <w:rsid w:val="00C4241C"/>
    <w:rsid w:val="00C43370"/>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2C1"/>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7637F"/>
    <w:rsid w:val="00D80918"/>
    <w:rsid w:val="00D832A1"/>
    <w:rsid w:val="00D83400"/>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400E"/>
    <w:rsid w:val="00DF547E"/>
    <w:rsid w:val="00DF5B7E"/>
    <w:rsid w:val="00DF720E"/>
    <w:rsid w:val="00E063F6"/>
    <w:rsid w:val="00E07EFB"/>
    <w:rsid w:val="00E10576"/>
    <w:rsid w:val="00E10806"/>
    <w:rsid w:val="00E1488E"/>
    <w:rsid w:val="00E14E64"/>
    <w:rsid w:val="00E15488"/>
    <w:rsid w:val="00E15867"/>
    <w:rsid w:val="00E15E81"/>
    <w:rsid w:val="00E16375"/>
    <w:rsid w:val="00E1637A"/>
    <w:rsid w:val="00E206B8"/>
    <w:rsid w:val="00E206F3"/>
    <w:rsid w:val="00E21042"/>
    <w:rsid w:val="00E21683"/>
    <w:rsid w:val="00E221E9"/>
    <w:rsid w:val="00E23224"/>
    <w:rsid w:val="00E24A80"/>
    <w:rsid w:val="00E269F8"/>
    <w:rsid w:val="00E27389"/>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26DC"/>
    <w:rsid w:val="00EA5A42"/>
    <w:rsid w:val="00EA7FD3"/>
    <w:rsid w:val="00EB2050"/>
    <w:rsid w:val="00EB2146"/>
    <w:rsid w:val="00EB250E"/>
    <w:rsid w:val="00EB4EC0"/>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6BC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00A8"/>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C5D55E10-9E85-4384-A362-31CDFA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 Olsson</cp:lastModifiedBy>
  <cp:revision>2</cp:revision>
  <cp:lastPrinted>2018-09-11T17:10:00Z</cp:lastPrinted>
  <dcterms:created xsi:type="dcterms:W3CDTF">2018-09-11T20:06:00Z</dcterms:created>
  <dcterms:modified xsi:type="dcterms:W3CDTF">2018-09-11T20:06:00Z</dcterms:modified>
</cp:coreProperties>
</file>